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eastAsia="仿宋"/>
          <w:szCs w:val="28"/>
        </w:rPr>
      </w:pPr>
      <w:r>
        <w:rPr>
          <w:rFonts w:eastAsia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eastAsia="方正小标宋_GBK"/>
          <w:bCs/>
          <w:sz w:val="36"/>
        </w:rPr>
      </w:pPr>
      <w:r>
        <w:rPr>
          <w:rFonts w:eastAsia="方正小标宋_GBK"/>
          <w:bCs/>
          <w:sz w:val="36"/>
        </w:rPr>
        <w:t>202</w:t>
      </w:r>
      <w:r>
        <w:rPr>
          <w:rFonts w:hint="eastAsia" w:eastAsia="方正小标宋_GBK"/>
          <w:bCs/>
          <w:sz w:val="36"/>
          <w:lang w:val="en-US" w:eastAsia="zh-CN"/>
        </w:rPr>
        <w:t>2</w:t>
      </w:r>
      <w:r>
        <w:rPr>
          <w:rFonts w:eastAsia="方正小标宋_GBK"/>
          <w:bCs/>
          <w:sz w:val="36"/>
        </w:rPr>
        <w:t>年安徽省科学实验展演汇演活动选手报名表</w:t>
      </w:r>
    </w:p>
    <w:p>
      <w:pPr>
        <w:spacing w:line="600" w:lineRule="exact"/>
        <w:jc w:val="center"/>
        <w:rPr>
          <w:rFonts w:hint="eastAsia" w:eastAsia="黑体"/>
          <w:sz w:val="36"/>
          <w:lang w:val="en-US" w:eastAsia="zh-CN"/>
        </w:rPr>
      </w:pPr>
    </w:p>
    <w:tbl>
      <w:tblPr>
        <w:tblStyle w:val="7"/>
        <w:tblW w:w="87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537"/>
        <w:gridCol w:w="1200"/>
        <w:gridCol w:w="840"/>
        <w:gridCol w:w="375"/>
        <w:gridCol w:w="405"/>
        <w:gridCol w:w="997"/>
        <w:gridCol w:w="218"/>
        <w:gridCol w:w="1369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537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仿宋"/>
                <w:kern w:val="0"/>
                <w:sz w:val="28"/>
                <w:lang w:val="en-US" w:eastAsia="zh-CN"/>
              </w:rPr>
            </w:pPr>
            <w:r>
              <w:rPr>
                <w:rFonts w:hint="eastAsia" w:eastAsia="仿宋"/>
                <w:kern w:val="0"/>
                <w:sz w:val="28"/>
                <w:lang w:val="en-US" w:eastAsia="zh-CN"/>
              </w:rPr>
              <w:t>队长姓名</w:t>
            </w:r>
          </w:p>
        </w:tc>
        <w:tc>
          <w:tcPr>
            <w:tcW w:w="1200" w:type="dxa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>性别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>民   族</w:t>
            </w:r>
          </w:p>
        </w:tc>
        <w:tc>
          <w:tcPr>
            <w:tcW w:w="1369" w:type="dxa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>（照片）</w:t>
            </w: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537" w:type="dxa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>工作单位</w:t>
            </w:r>
          </w:p>
        </w:tc>
        <w:tc>
          <w:tcPr>
            <w:tcW w:w="540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537" w:type="dxa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spacing w:val="-20"/>
                <w:kern w:val="0"/>
                <w:sz w:val="28"/>
              </w:rPr>
              <w:t>职务职称</w:t>
            </w:r>
          </w:p>
        </w:tc>
        <w:tc>
          <w:tcPr>
            <w:tcW w:w="282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spacing w:val="-20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>学历</w:t>
            </w:r>
          </w:p>
        </w:tc>
        <w:tc>
          <w:tcPr>
            <w:tcW w:w="1369" w:type="dxa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42" w:hRule="atLeast"/>
          <w:jc w:val="center"/>
        </w:trPr>
        <w:tc>
          <w:tcPr>
            <w:tcW w:w="1537" w:type="dxa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>联系电话</w:t>
            </w:r>
          </w:p>
        </w:tc>
        <w:tc>
          <w:tcPr>
            <w:tcW w:w="282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>年月</w:t>
            </w:r>
          </w:p>
        </w:tc>
        <w:tc>
          <w:tcPr>
            <w:tcW w:w="1369" w:type="dxa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8" w:hRule="atLeast"/>
          <w:jc w:val="center"/>
        </w:trPr>
        <w:tc>
          <w:tcPr>
            <w:tcW w:w="1537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"/>
                <w:kern w:val="0"/>
                <w:sz w:val="28"/>
                <w:lang w:val="en-US" w:eastAsia="zh-CN"/>
              </w:rPr>
            </w:pPr>
            <w:r>
              <w:rPr>
                <w:rFonts w:hint="eastAsia" w:eastAsia="仿宋"/>
                <w:kern w:val="0"/>
                <w:sz w:val="28"/>
                <w:lang w:val="en-US" w:eastAsia="zh-CN"/>
              </w:rPr>
              <w:t>团队其他</w:t>
            </w:r>
          </w:p>
          <w:p>
            <w:pPr>
              <w:spacing w:line="400" w:lineRule="exact"/>
              <w:jc w:val="center"/>
              <w:rPr>
                <w:rFonts w:hint="default" w:eastAsia="仿宋"/>
                <w:kern w:val="0"/>
                <w:sz w:val="28"/>
                <w:lang w:val="en-US" w:eastAsia="zh-CN"/>
              </w:rPr>
            </w:pPr>
            <w:r>
              <w:rPr>
                <w:rFonts w:hint="eastAsia" w:eastAsia="仿宋"/>
                <w:kern w:val="0"/>
                <w:sz w:val="28"/>
                <w:lang w:val="en-US" w:eastAsia="zh-CN"/>
              </w:rPr>
              <w:t>成员姓名</w:t>
            </w:r>
          </w:p>
        </w:tc>
        <w:tc>
          <w:tcPr>
            <w:tcW w:w="724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52" w:hRule="atLeast"/>
          <w:jc w:val="center"/>
        </w:trPr>
        <w:tc>
          <w:tcPr>
            <w:tcW w:w="1537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仿宋"/>
                <w:kern w:val="0"/>
                <w:sz w:val="28"/>
                <w:lang w:val="en-US" w:eastAsia="zh-CN"/>
              </w:rPr>
            </w:pPr>
            <w:r>
              <w:rPr>
                <w:rFonts w:hint="eastAsia" w:eastAsia="仿宋"/>
                <w:kern w:val="0"/>
                <w:sz w:val="28"/>
                <w:lang w:val="en-US" w:eastAsia="zh-CN"/>
              </w:rPr>
              <w:t>作品名称</w:t>
            </w:r>
          </w:p>
        </w:tc>
        <w:tc>
          <w:tcPr>
            <w:tcW w:w="724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558" w:hRule="atLeast"/>
          <w:jc w:val="center"/>
        </w:trPr>
        <w:tc>
          <w:tcPr>
            <w:tcW w:w="1537" w:type="dxa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所在单位</w:t>
            </w: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>推荐意见</w:t>
            </w:r>
          </w:p>
        </w:tc>
        <w:tc>
          <w:tcPr>
            <w:tcW w:w="724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 xml:space="preserve">                    （盖章）</w:t>
            </w:r>
          </w:p>
          <w:p>
            <w:pPr>
              <w:spacing w:line="400" w:lineRule="exact"/>
              <w:ind w:right="840" w:rightChars="400"/>
              <w:jc w:val="right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382" w:hRule="atLeast"/>
          <w:jc w:val="center"/>
        </w:trPr>
        <w:tc>
          <w:tcPr>
            <w:tcW w:w="1537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en-US" w:eastAsia="zh-CN"/>
              </w:rPr>
              <w:t>推荐单位</w:t>
            </w:r>
          </w:p>
          <w:p>
            <w:pPr>
              <w:spacing w:line="400" w:lineRule="exact"/>
              <w:jc w:val="center"/>
              <w:rPr>
                <w:rFonts w:hint="default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24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 xml:space="preserve">                    （盖章）</w:t>
            </w:r>
          </w:p>
          <w:p>
            <w:pPr>
              <w:spacing w:line="400" w:lineRule="exact"/>
              <w:ind w:right="840" w:rightChars="400"/>
              <w:jc w:val="right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 xml:space="preserve">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70" w:hRule="atLeast"/>
          <w:jc w:val="center"/>
        </w:trPr>
        <w:tc>
          <w:tcPr>
            <w:tcW w:w="39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en-US" w:eastAsia="zh-CN"/>
              </w:rPr>
              <w:t>是否为省级以上（含省级）科普基地推荐：是（  ）否（  ）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en-US" w:eastAsia="zh-CN"/>
              </w:rPr>
              <w:t>科普基地名称</w:t>
            </w:r>
          </w:p>
        </w:tc>
        <w:tc>
          <w:tcPr>
            <w:tcW w:w="34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仿宋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70" w:hRule="atLeast"/>
          <w:jc w:val="center"/>
        </w:trPr>
        <w:tc>
          <w:tcPr>
            <w:tcW w:w="1537" w:type="dxa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>推荐单位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eastAsia="仿宋"/>
                <w:kern w:val="0"/>
                <w:sz w:val="28"/>
              </w:rPr>
              <w:t>联系人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Times New Roman"/>
                <w:spacing w:val="-2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Times New Roman"/>
                <w:spacing w:val="-2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eastAsia="仿宋"/>
                <w:spacing w:val="-2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30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eastAsia="仿宋"/>
                <w:spacing w:val="-20"/>
                <w:kern w:val="0"/>
                <w:sz w:val="28"/>
                <w:szCs w:val="28"/>
              </w:rPr>
            </w:pPr>
          </w:p>
        </w:tc>
      </w:tr>
    </w:tbl>
    <w:p>
      <w:pPr>
        <w:spacing w:line="300" w:lineRule="exact"/>
        <w:rPr>
          <w:rFonts w:eastAsia="仿宋_GB2312"/>
          <w:snapToGrid w:val="0"/>
          <w:szCs w:val="21"/>
        </w:rPr>
      </w:pPr>
      <w:r>
        <w:rPr>
          <w:rFonts w:hint="eastAsia" w:eastAsia="仿宋_GB2312"/>
          <w:snapToGrid w:val="0"/>
          <w:szCs w:val="21"/>
        </w:rPr>
        <w:t>备注</w:t>
      </w:r>
      <w:r>
        <w:rPr>
          <w:rFonts w:eastAsia="仿宋_GB2312"/>
          <w:snapToGrid w:val="0"/>
          <w:szCs w:val="21"/>
        </w:rPr>
        <w:t>：</w:t>
      </w:r>
      <w:r>
        <w:rPr>
          <w:rFonts w:hint="eastAsia" w:eastAsia="仿宋_GB2312"/>
          <w:snapToGrid w:val="0"/>
          <w:szCs w:val="21"/>
        </w:rPr>
        <w:t>1.</w:t>
      </w:r>
      <w:r>
        <w:rPr>
          <w:rFonts w:eastAsia="仿宋_GB2312"/>
          <w:snapToGrid w:val="0"/>
          <w:szCs w:val="21"/>
        </w:rPr>
        <w:t>请于202</w:t>
      </w:r>
      <w:r>
        <w:rPr>
          <w:rFonts w:hint="eastAsia" w:eastAsia="仿宋_GB2312"/>
          <w:snapToGrid w:val="0"/>
          <w:szCs w:val="21"/>
        </w:rPr>
        <w:t>2</w:t>
      </w:r>
      <w:r>
        <w:rPr>
          <w:rFonts w:eastAsia="仿宋_GB2312"/>
          <w:snapToGrid w:val="0"/>
          <w:szCs w:val="21"/>
        </w:rPr>
        <w:t>年</w:t>
      </w:r>
      <w:r>
        <w:rPr>
          <w:rFonts w:hint="eastAsia" w:eastAsia="仿宋_GB2312"/>
          <w:snapToGrid w:val="0"/>
          <w:szCs w:val="21"/>
        </w:rPr>
        <w:t>9</w:t>
      </w:r>
      <w:r>
        <w:rPr>
          <w:rFonts w:eastAsia="仿宋_GB2312"/>
          <w:snapToGrid w:val="0"/>
          <w:szCs w:val="21"/>
        </w:rPr>
        <w:t>月</w:t>
      </w:r>
      <w:r>
        <w:rPr>
          <w:rFonts w:hint="eastAsia" w:eastAsia="仿宋_GB2312"/>
          <w:snapToGrid w:val="0"/>
          <w:szCs w:val="21"/>
        </w:rPr>
        <w:t>9</w:t>
      </w:r>
      <w:r>
        <w:rPr>
          <w:rFonts w:eastAsia="仿宋_GB2312"/>
          <w:snapToGrid w:val="0"/>
          <w:szCs w:val="21"/>
        </w:rPr>
        <w:t>日前将</w:t>
      </w:r>
      <w:r>
        <w:rPr>
          <w:rFonts w:hint="eastAsia" w:eastAsia="仿宋_GB2312"/>
          <w:snapToGrid w:val="0"/>
          <w:szCs w:val="21"/>
        </w:rPr>
        <w:t>录制视频和</w:t>
      </w:r>
      <w:r>
        <w:rPr>
          <w:rFonts w:eastAsia="仿宋_GB2312"/>
          <w:snapToGrid w:val="0"/>
          <w:szCs w:val="21"/>
        </w:rPr>
        <w:t>此表</w:t>
      </w:r>
      <w:r>
        <w:rPr>
          <w:rFonts w:hint="eastAsia" w:eastAsia="仿宋_GB2312"/>
          <w:snapToGrid w:val="0"/>
          <w:szCs w:val="21"/>
        </w:rPr>
        <w:t>电子</w:t>
      </w:r>
      <w:r>
        <w:rPr>
          <w:rFonts w:eastAsia="仿宋_GB2312"/>
          <w:snapToGrid w:val="0"/>
          <w:szCs w:val="21"/>
        </w:rPr>
        <w:t>版</w:t>
      </w:r>
      <w:r>
        <w:rPr>
          <w:rFonts w:hint="eastAsia" w:eastAsia="仿宋_GB2312"/>
          <w:snapToGrid w:val="0"/>
          <w:szCs w:val="21"/>
        </w:rPr>
        <w:t>（含word版和</w:t>
      </w:r>
      <w:r>
        <w:rPr>
          <w:rFonts w:eastAsia="仿宋_GB2312"/>
          <w:snapToGrid w:val="0"/>
          <w:szCs w:val="21"/>
        </w:rPr>
        <w:t>纸质版盖章扫描件</w:t>
      </w:r>
      <w:r>
        <w:rPr>
          <w:rFonts w:hint="eastAsia" w:eastAsia="仿宋_GB2312"/>
          <w:snapToGrid w:val="0"/>
          <w:szCs w:val="21"/>
        </w:rPr>
        <w:t>）</w:t>
      </w:r>
      <w:r>
        <w:rPr>
          <w:rFonts w:eastAsia="仿宋_GB2312"/>
          <w:snapToGrid w:val="0"/>
          <w:szCs w:val="21"/>
        </w:rPr>
        <w:t>发送至</w:t>
      </w:r>
      <w:r>
        <w:fldChar w:fldCharType="begin"/>
      </w:r>
      <w:r>
        <w:instrText xml:space="preserve"> HYPERLINK "mailto:ahkepu@163.com" </w:instrText>
      </w:r>
      <w:r>
        <w:fldChar w:fldCharType="separate"/>
      </w:r>
      <w:r>
        <w:rPr>
          <w:rFonts w:eastAsia="仿宋_GB2312"/>
          <w:snapToGrid w:val="0"/>
          <w:szCs w:val="21"/>
        </w:rPr>
        <w:t>ahkepu@163.com</w:t>
      </w:r>
      <w:r>
        <w:rPr>
          <w:rFonts w:eastAsia="仿宋_GB2312"/>
          <w:snapToGrid w:val="0"/>
          <w:szCs w:val="21"/>
        </w:rPr>
        <w:fldChar w:fldCharType="end"/>
      </w:r>
      <w:r>
        <w:rPr>
          <w:rFonts w:eastAsia="仿宋_GB2312"/>
          <w:snapToGrid w:val="0"/>
          <w:szCs w:val="21"/>
        </w:rPr>
        <w:t>，纸质材料邮寄至合肥市紫云路996号省科技厅办公楼215室，联系人：</w:t>
      </w:r>
      <w:r>
        <w:rPr>
          <w:rFonts w:hint="eastAsia" w:eastAsia="仿宋_GB2312"/>
          <w:snapToGrid w:val="0"/>
          <w:szCs w:val="21"/>
        </w:rPr>
        <w:t>李颖</w:t>
      </w:r>
      <w:r>
        <w:rPr>
          <w:rFonts w:eastAsia="仿宋_GB2312"/>
          <w:snapToGrid w:val="0"/>
          <w:szCs w:val="21"/>
        </w:rPr>
        <w:t>（0551-626</w:t>
      </w:r>
      <w:r>
        <w:rPr>
          <w:rFonts w:hint="eastAsia" w:eastAsia="仿宋_GB2312"/>
          <w:snapToGrid w:val="0"/>
          <w:szCs w:val="21"/>
        </w:rPr>
        <w:t>7</w:t>
      </w:r>
      <w:r>
        <w:rPr>
          <w:rFonts w:hint="eastAsia" w:eastAsia="仿宋_GB2312"/>
          <w:snapToGrid w:val="0"/>
          <w:szCs w:val="21"/>
          <w:lang w:val="en-US" w:eastAsia="zh-CN"/>
        </w:rPr>
        <w:t>5</w:t>
      </w:r>
      <w:bookmarkStart w:id="0" w:name="_GoBack"/>
      <w:bookmarkEnd w:id="0"/>
      <w:r>
        <w:rPr>
          <w:rFonts w:hint="eastAsia" w:eastAsia="仿宋_GB2312"/>
          <w:snapToGrid w:val="0"/>
          <w:szCs w:val="21"/>
        </w:rPr>
        <w:t>588</w:t>
      </w:r>
      <w:r>
        <w:rPr>
          <w:rFonts w:eastAsia="仿宋_GB2312"/>
          <w:snapToGrid w:val="0"/>
          <w:szCs w:val="21"/>
        </w:rPr>
        <w:t>）。</w:t>
      </w:r>
    </w:p>
    <w:p>
      <w:pPr>
        <w:spacing w:line="300" w:lineRule="exact"/>
        <w:ind w:firstLine="630" w:firstLineChars="300"/>
        <w:rPr>
          <w:rFonts w:eastAsia="仿宋"/>
          <w:sz w:val="21"/>
          <w:szCs w:val="21"/>
        </w:rPr>
      </w:pPr>
      <w:r>
        <w:rPr>
          <w:rFonts w:hint="eastAsia" w:eastAsia="仿宋_GB2312"/>
          <w:snapToGrid w:val="0"/>
          <w:szCs w:val="21"/>
        </w:rPr>
        <w:t>2.提交</w:t>
      </w:r>
      <w:r>
        <w:rPr>
          <w:rFonts w:eastAsia="仿宋_GB2312"/>
          <w:snapToGrid w:val="0"/>
          <w:szCs w:val="21"/>
        </w:rPr>
        <w:t>参演视频作品的选手默认</w:t>
      </w:r>
      <w:r>
        <w:rPr>
          <w:rFonts w:hint="eastAsia" w:eastAsia="仿宋_GB2312"/>
          <w:snapToGrid w:val="0"/>
          <w:szCs w:val="21"/>
        </w:rPr>
        <w:t>同意</w:t>
      </w:r>
      <w:r>
        <w:rPr>
          <w:rFonts w:eastAsia="仿宋_GB2312"/>
          <w:snapToGrid w:val="0"/>
          <w:szCs w:val="21"/>
        </w:rPr>
        <w:t>省科技厅</w:t>
      </w:r>
      <w:r>
        <w:rPr>
          <w:rFonts w:hint="eastAsia" w:eastAsia="仿宋_GB2312"/>
          <w:snapToGrid w:val="0"/>
          <w:szCs w:val="21"/>
        </w:rPr>
        <w:t>将作品无偿用于科普</w:t>
      </w:r>
      <w:r>
        <w:rPr>
          <w:rFonts w:eastAsia="仿宋_GB2312"/>
          <w:snapToGrid w:val="0"/>
          <w:szCs w:val="21"/>
        </w:rPr>
        <w:t>宣传</w:t>
      </w:r>
      <w:r>
        <w:rPr>
          <w:rFonts w:hint="eastAsia" w:eastAsia="仿宋_GB2312"/>
          <w:snapToGrid w:val="0"/>
          <w:szCs w:val="21"/>
        </w:rPr>
        <w:t>。</w:t>
      </w:r>
    </w:p>
    <w:sectPr>
      <w:footerReference r:id="rId3" w:type="default"/>
      <w:pgSz w:w="11906" w:h="16838"/>
      <w:pgMar w:top="2098" w:right="1531" w:bottom="1985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